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7434B">
        <w:rPr>
          <w:b/>
          <w:bCs/>
        </w:rPr>
        <w:t>4</w:t>
      </w:r>
      <w:r w:rsidR="00E37077">
        <w:rPr>
          <w:b/>
          <w:bCs/>
        </w:rPr>
        <w:t>6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42010">
        <w:rPr>
          <w:b/>
          <w:bCs/>
        </w:rPr>
        <w:t>1</w:t>
      </w:r>
      <w:r w:rsidR="00E3388D">
        <w:rPr>
          <w:b/>
          <w:bCs/>
        </w:rPr>
        <w:t>8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7077">
        <w:rPr>
          <w:bCs/>
          <w:color w:val="000000"/>
          <w:spacing w:val="-2"/>
        </w:rPr>
        <w:t>Кабельная продукция</w:t>
      </w:r>
      <w:r w:rsidR="001A1250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842010">
        <w:rPr>
          <w:b/>
        </w:rPr>
        <w:t>1</w:t>
      </w:r>
      <w:r w:rsidR="00E3388D">
        <w:rPr>
          <w:b/>
        </w:rPr>
        <w:t>8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846169">
        <w:rPr>
          <w:b/>
        </w:rPr>
        <w:t>2</w:t>
      </w:r>
      <w:r w:rsidR="00E3388D">
        <w:rPr>
          <w:b/>
        </w:rPr>
        <w:t>9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7434B">
        <w:t>4</w:t>
      </w:r>
      <w:r w:rsidR="00E37077">
        <w:t>6</w:t>
      </w:r>
      <w:r w:rsidR="00B3463A">
        <w:t>-С</w:t>
      </w:r>
      <w:r w:rsidR="00DE419D">
        <w:t xml:space="preserve"> </w:t>
      </w:r>
      <w:r w:rsidR="00F17637" w:rsidRPr="00525734">
        <w:t>от потенциал</w:t>
      </w:r>
      <w:bookmarkStart w:id="0" w:name="_GoBack"/>
      <w:bookmarkEnd w:id="0"/>
      <w:r w:rsidR="00F17637" w:rsidRPr="00525734">
        <w:t>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842010">
        <w:rPr>
          <w:b/>
          <w:color w:val="FF0000"/>
        </w:rPr>
        <w:t>1</w:t>
      </w:r>
      <w:r w:rsidR="00E3388D">
        <w:rPr>
          <w:b/>
          <w:color w:val="FF0000"/>
        </w:rPr>
        <w:t>8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E3388D">
        <w:rPr>
          <w:b/>
          <w:color w:val="FF0000"/>
        </w:rPr>
        <w:t>29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</w:t>
      </w:r>
      <w:r w:rsidRPr="00277C7B">
        <w:rPr>
          <w:rStyle w:val="a4"/>
          <w:b w:val="0"/>
          <w:sz w:val="24"/>
          <w:szCs w:val="24"/>
        </w:rPr>
        <w:t xml:space="preserve">                    А.В. Лысенко</w:t>
      </w:r>
    </w:p>
    <w:p w:rsidR="00277C7B" w:rsidRPr="00277C7B" w:rsidRDefault="00277C7B" w:rsidP="00277C7B">
      <w:pPr>
        <w:pStyle w:val="a5"/>
        <w:jc w:val="both"/>
        <w:rPr>
          <w:rStyle w:val="a4"/>
          <w:b w:val="0"/>
          <w:sz w:val="24"/>
          <w:szCs w:val="24"/>
        </w:rPr>
      </w:pPr>
      <w:r w:rsidRPr="00277C7B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743B8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1250"/>
    <w:rsid w:val="001A46E1"/>
    <w:rsid w:val="001A6BDD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77C7B"/>
    <w:rsid w:val="00291ABC"/>
    <w:rsid w:val="00292F11"/>
    <w:rsid w:val="00293C06"/>
    <w:rsid w:val="0029646E"/>
    <w:rsid w:val="002A14CB"/>
    <w:rsid w:val="002A5AFB"/>
    <w:rsid w:val="002B6A44"/>
    <w:rsid w:val="002B6A85"/>
    <w:rsid w:val="002C529F"/>
    <w:rsid w:val="002C531B"/>
    <w:rsid w:val="002C5F40"/>
    <w:rsid w:val="002D6F26"/>
    <w:rsid w:val="002D7F4A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5EB4"/>
    <w:rsid w:val="0046083E"/>
    <w:rsid w:val="00466DF7"/>
    <w:rsid w:val="004670E2"/>
    <w:rsid w:val="00470AD1"/>
    <w:rsid w:val="00474226"/>
    <w:rsid w:val="0047434B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34AA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464E0"/>
    <w:rsid w:val="0065244F"/>
    <w:rsid w:val="006769E1"/>
    <w:rsid w:val="00682B22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7F68E3"/>
    <w:rsid w:val="00802EE5"/>
    <w:rsid w:val="0080668B"/>
    <w:rsid w:val="00807EBB"/>
    <w:rsid w:val="00811E07"/>
    <w:rsid w:val="00812D14"/>
    <w:rsid w:val="00813A4D"/>
    <w:rsid w:val="00813F4D"/>
    <w:rsid w:val="00820A4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669F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6434E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07B85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0DC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37077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F0805-6BA2-4432-BCE1-4A12A91CB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475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74</cp:revision>
  <cp:lastPrinted>2019-11-15T10:19:00Z</cp:lastPrinted>
  <dcterms:created xsi:type="dcterms:W3CDTF">2016-09-16T08:47:00Z</dcterms:created>
  <dcterms:modified xsi:type="dcterms:W3CDTF">2019-11-15T10:19:00Z</dcterms:modified>
</cp:coreProperties>
</file>